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1E6243" w:rsidP="00C15D51" w14:paraId="459F123B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1E6243">
        <w:rPr>
          <w:b/>
          <w:sz w:val="27"/>
          <w:szCs w:val="27"/>
        </w:rPr>
        <w:t>ПОСТАНОВЛЕНИЕ № 05-</w:t>
      </w:r>
      <w:r w:rsidRPr="001E6243" w:rsidR="00711731">
        <w:rPr>
          <w:b/>
          <w:sz w:val="27"/>
          <w:szCs w:val="27"/>
        </w:rPr>
        <w:t>0</w:t>
      </w:r>
      <w:r w:rsidR="00744D58">
        <w:rPr>
          <w:b/>
          <w:sz w:val="27"/>
          <w:szCs w:val="27"/>
        </w:rPr>
        <w:t>4</w:t>
      </w:r>
      <w:r w:rsidR="00305B56">
        <w:rPr>
          <w:b/>
          <w:sz w:val="27"/>
          <w:szCs w:val="27"/>
        </w:rPr>
        <w:t>6</w:t>
      </w:r>
      <w:r w:rsidR="00744D58">
        <w:rPr>
          <w:b/>
          <w:sz w:val="27"/>
          <w:szCs w:val="27"/>
        </w:rPr>
        <w:t>3</w:t>
      </w:r>
      <w:r w:rsidRPr="001E6243">
        <w:rPr>
          <w:b/>
          <w:sz w:val="27"/>
          <w:szCs w:val="27"/>
        </w:rPr>
        <w:t>-240</w:t>
      </w:r>
      <w:r w:rsidRPr="001E6243" w:rsidR="00B94597">
        <w:rPr>
          <w:b/>
          <w:sz w:val="27"/>
          <w:szCs w:val="27"/>
        </w:rPr>
        <w:t>1</w:t>
      </w:r>
      <w:r w:rsidRPr="001E6243">
        <w:rPr>
          <w:b/>
          <w:sz w:val="27"/>
          <w:szCs w:val="27"/>
        </w:rPr>
        <w:t>/202</w:t>
      </w:r>
      <w:r w:rsidRPr="001E6243" w:rsidR="00711731">
        <w:rPr>
          <w:b/>
          <w:sz w:val="27"/>
          <w:szCs w:val="27"/>
        </w:rPr>
        <w:t>6</w:t>
      </w:r>
    </w:p>
    <w:p w:rsidR="00C15D51" w:rsidRPr="001E6243" w:rsidP="00C15D51" w14:paraId="028B3522" w14:textId="77777777">
      <w:pPr>
        <w:ind w:firstLine="709"/>
        <w:jc w:val="center"/>
        <w:rPr>
          <w:b/>
          <w:sz w:val="27"/>
          <w:szCs w:val="27"/>
        </w:rPr>
      </w:pPr>
      <w:r w:rsidRPr="001E6243">
        <w:rPr>
          <w:b/>
          <w:sz w:val="27"/>
          <w:szCs w:val="27"/>
        </w:rPr>
        <w:t>о назначении административного наказания</w:t>
      </w:r>
    </w:p>
    <w:p w:rsidR="00D63981" w:rsidRPr="001E6243" w:rsidP="00B57BF2" w14:paraId="318208B5" w14:textId="77777777">
      <w:pPr>
        <w:jc w:val="both"/>
        <w:rPr>
          <w:rFonts w:eastAsia="MS Mincho"/>
          <w:sz w:val="27"/>
          <w:szCs w:val="27"/>
        </w:rPr>
      </w:pPr>
    </w:p>
    <w:p w:rsidR="007C1995" w:rsidRPr="001E6243" w:rsidP="00B57BF2" w14:paraId="6494D9CD" w14:textId="77777777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28</w:t>
      </w:r>
      <w:r w:rsidRPr="001E6243" w:rsidR="00E5369D">
        <w:rPr>
          <w:rFonts w:eastAsia="MS Mincho"/>
          <w:sz w:val="27"/>
          <w:szCs w:val="27"/>
        </w:rPr>
        <w:t xml:space="preserve"> </w:t>
      </w:r>
      <w:r w:rsidRPr="001E6243" w:rsidR="00711731">
        <w:rPr>
          <w:rFonts w:eastAsia="MS Mincho"/>
          <w:sz w:val="27"/>
          <w:szCs w:val="27"/>
        </w:rPr>
        <w:t>апреля</w:t>
      </w:r>
      <w:r w:rsidRPr="001E6243" w:rsidR="00B747EC">
        <w:rPr>
          <w:rFonts w:eastAsia="MS Mincho"/>
          <w:sz w:val="27"/>
          <w:szCs w:val="27"/>
        </w:rPr>
        <w:t xml:space="preserve"> </w:t>
      </w:r>
      <w:r w:rsidRPr="001E6243" w:rsidR="008B380E">
        <w:rPr>
          <w:rFonts w:eastAsia="MS Mincho"/>
          <w:sz w:val="27"/>
          <w:szCs w:val="27"/>
        </w:rPr>
        <w:t>202</w:t>
      </w:r>
      <w:r w:rsidRPr="001E6243" w:rsidR="00711731">
        <w:rPr>
          <w:rFonts w:eastAsia="MS Mincho"/>
          <w:sz w:val="27"/>
          <w:szCs w:val="27"/>
        </w:rPr>
        <w:t>6</w:t>
      </w:r>
      <w:r w:rsidRPr="001E6243" w:rsidR="00B57BF2">
        <w:rPr>
          <w:rFonts w:eastAsia="MS Mincho"/>
          <w:sz w:val="27"/>
          <w:szCs w:val="27"/>
        </w:rPr>
        <w:t xml:space="preserve"> г</w:t>
      </w:r>
      <w:r w:rsidRPr="001E6243" w:rsidR="00D63981">
        <w:rPr>
          <w:rFonts w:eastAsia="MS Mincho"/>
          <w:sz w:val="27"/>
          <w:szCs w:val="27"/>
        </w:rPr>
        <w:t xml:space="preserve">ода </w:t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  <w:t xml:space="preserve">       </w:t>
      </w:r>
      <w:r w:rsidRPr="001E6243" w:rsidR="00D63981">
        <w:rPr>
          <w:rFonts w:eastAsia="MS Mincho"/>
          <w:sz w:val="27"/>
          <w:szCs w:val="27"/>
        </w:rPr>
        <w:t xml:space="preserve">                       </w:t>
      </w:r>
      <w:r w:rsidRPr="001E6243" w:rsidR="006141A6">
        <w:rPr>
          <w:rFonts w:eastAsia="MS Mincho"/>
          <w:sz w:val="27"/>
          <w:szCs w:val="27"/>
        </w:rPr>
        <w:t xml:space="preserve">  </w:t>
      </w:r>
      <w:r w:rsidRPr="001E6243" w:rsidR="00D63981">
        <w:rPr>
          <w:rFonts w:eastAsia="MS Mincho"/>
          <w:sz w:val="27"/>
          <w:szCs w:val="27"/>
        </w:rPr>
        <w:t xml:space="preserve">   </w:t>
      </w:r>
      <w:r w:rsidRPr="001E6243" w:rsidR="00B57BF2">
        <w:rPr>
          <w:rFonts w:eastAsia="MS Mincho"/>
          <w:sz w:val="27"/>
          <w:szCs w:val="27"/>
        </w:rPr>
        <w:t>г.</w:t>
      </w:r>
      <w:r w:rsidRPr="001E6243" w:rsidR="00D63981">
        <w:rPr>
          <w:rFonts w:eastAsia="MS Mincho"/>
          <w:sz w:val="27"/>
          <w:szCs w:val="27"/>
        </w:rPr>
        <w:t xml:space="preserve"> </w:t>
      </w:r>
      <w:r w:rsidRPr="001E6243" w:rsidR="00B57BF2">
        <w:rPr>
          <w:rFonts w:eastAsia="MS Mincho"/>
          <w:sz w:val="27"/>
          <w:szCs w:val="27"/>
        </w:rPr>
        <w:t>Пыть-Ях</w:t>
      </w:r>
    </w:p>
    <w:p w:rsidR="00B57BF2" w:rsidRPr="001E6243" w:rsidP="00B57BF2" w14:paraId="3D747A58" w14:textId="77777777">
      <w:pPr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</w:p>
    <w:p w:rsidR="00C15D51" w:rsidRPr="001E6243" w:rsidP="00C15D51" w14:paraId="388658E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1E6243" w:rsidP="00C15D51" w14:paraId="150CCAE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305B56">
        <w:rPr>
          <w:rFonts w:eastAsia="MS Mincho"/>
          <w:sz w:val="27"/>
          <w:szCs w:val="27"/>
        </w:rPr>
        <w:t>2</w:t>
      </w:r>
      <w:r w:rsidRPr="001E6243">
        <w:rPr>
          <w:rFonts w:eastAsia="MS Mincho"/>
          <w:sz w:val="27"/>
          <w:szCs w:val="27"/>
        </w:rPr>
        <w:t xml:space="preserve"> ст. 1</w:t>
      </w:r>
      <w:r w:rsidR="00305B56">
        <w:rPr>
          <w:rFonts w:eastAsia="MS Mincho"/>
          <w:sz w:val="27"/>
          <w:szCs w:val="27"/>
        </w:rPr>
        <w:t>4</w:t>
      </w:r>
      <w:r w:rsidRPr="001E6243">
        <w:rPr>
          <w:rFonts w:eastAsia="MS Mincho"/>
          <w:sz w:val="27"/>
          <w:szCs w:val="27"/>
        </w:rPr>
        <w:t xml:space="preserve">.1 Кодекса Российской Федерации об административных правонарушениях в отношении </w:t>
      </w:r>
    </w:p>
    <w:p w:rsidR="00A00181" w:rsidP="00327394" w14:paraId="26D153AB" w14:textId="46C645AD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Фефилова Алексея Михайловича</w:t>
      </w:r>
      <w:r w:rsidRPr="001E6243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7965F5">
        <w:rPr>
          <w:rFonts w:ascii="Times New Roman" w:eastAsia="MS Mincho" w:hAnsi="Times New Roman"/>
          <w:sz w:val="27"/>
          <w:szCs w:val="27"/>
        </w:rPr>
        <w:t>----</w:t>
      </w:r>
    </w:p>
    <w:p w:rsidR="001E6243" w:rsidRPr="001E6243" w:rsidP="00327394" w14:paraId="478386BC" w14:textId="7777777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1E6243" w:rsidP="00E047D0" w14:paraId="1BD4BC4E" w14:textId="77777777">
      <w:pPr>
        <w:jc w:val="center"/>
        <w:rPr>
          <w:rFonts w:eastAsia="MS Mincho"/>
          <w:b/>
          <w:sz w:val="27"/>
          <w:szCs w:val="27"/>
        </w:rPr>
      </w:pPr>
      <w:r w:rsidRPr="001E6243">
        <w:rPr>
          <w:rFonts w:eastAsia="MS Mincho"/>
          <w:b/>
          <w:sz w:val="27"/>
          <w:szCs w:val="27"/>
        </w:rPr>
        <w:t>УСТАНОВИЛ:</w:t>
      </w:r>
    </w:p>
    <w:p w:rsidR="00C9118B" w:rsidRPr="001E6243" w:rsidP="00E047D0" w14:paraId="4B48C64A" w14:textId="77777777">
      <w:pPr>
        <w:jc w:val="center"/>
        <w:rPr>
          <w:rFonts w:eastAsia="MS Mincho"/>
          <w:b/>
          <w:sz w:val="27"/>
          <w:szCs w:val="27"/>
        </w:rPr>
      </w:pPr>
    </w:p>
    <w:p w:rsidR="00B94597" w:rsidRPr="001E6243" w:rsidP="00B94597" w14:paraId="41EBE970" w14:textId="72DDCC0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----</w:t>
      </w:r>
      <w:r w:rsidRPr="001E6243" w:rsidR="00000000">
        <w:rPr>
          <w:rFonts w:eastAsia="MS Mincho"/>
          <w:sz w:val="27"/>
          <w:szCs w:val="27"/>
        </w:rPr>
        <w:t xml:space="preserve"> минут по адресу: ХМАО-Югра, </w:t>
      </w:r>
      <w:r>
        <w:rPr>
          <w:rFonts w:eastAsia="MS Mincho"/>
          <w:sz w:val="27"/>
          <w:szCs w:val="27"/>
        </w:rPr>
        <w:t>----</w:t>
      </w:r>
      <w:r w:rsidRPr="001E6243" w:rsidR="00000000">
        <w:rPr>
          <w:rFonts w:eastAsia="MS Mincho"/>
          <w:sz w:val="27"/>
          <w:szCs w:val="27"/>
        </w:rPr>
        <w:t xml:space="preserve"> </w:t>
      </w:r>
      <w:r w:rsidR="00336C5E">
        <w:rPr>
          <w:rFonts w:eastAsia="MS Mincho"/>
          <w:sz w:val="27"/>
          <w:szCs w:val="27"/>
        </w:rPr>
        <w:t>Фефилов А.М.</w:t>
      </w:r>
      <w:r w:rsidRPr="001E6243" w:rsidR="00000000">
        <w:rPr>
          <w:rFonts w:eastAsia="MS Mincho"/>
          <w:sz w:val="27"/>
          <w:szCs w:val="27"/>
        </w:rPr>
        <w:t>, являясь водителем транспортного средства «</w:t>
      </w:r>
      <w:r>
        <w:rPr>
          <w:rFonts w:eastAsia="MS Mincho"/>
          <w:sz w:val="27"/>
          <w:szCs w:val="27"/>
        </w:rPr>
        <w:t>---</w:t>
      </w:r>
      <w:r w:rsidRPr="001E6243" w:rsidR="00000000">
        <w:rPr>
          <w:rFonts w:eastAsia="MS Mincho"/>
          <w:sz w:val="27"/>
          <w:szCs w:val="27"/>
        </w:rPr>
        <w:t xml:space="preserve"> государственный регистрационный знак </w:t>
      </w:r>
      <w:r>
        <w:rPr>
          <w:rFonts w:eastAsia="MS Mincho"/>
          <w:sz w:val="27"/>
          <w:szCs w:val="27"/>
        </w:rPr>
        <w:t>--</w:t>
      </w:r>
      <w:r w:rsidRPr="001E6243" w:rsidR="00000000">
        <w:rPr>
          <w:rFonts w:eastAsia="MS Mincho"/>
          <w:sz w:val="27"/>
          <w:szCs w:val="27"/>
        </w:rPr>
        <w:t>,</w:t>
      </w:r>
      <w:r w:rsidRPr="001E6243" w:rsidR="00000000">
        <w:rPr>
          <w:sz w:val="27"/>
          <w:szCs w:val="27"/>
        </w:rPr>
        <w:t xml:space="preserve"> в нарушение с</w:t>
      </w:r>
      <w:r w:rsidRPr="001E6243" w:rsidR="00000000">
        <w:rPr>
          <w:rFonts w:eastAsia="MS Mincho"/>
          <w:sz w:val="27"/>
          <w:szCs w:val="27"/>
        </w:rPr>
        <w:t xml:space="preserve">т. 3 Федерального закона от 29 декабря 2022 года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осуществлял услугу по перевозке пассажира автомобильным транспортом в режиме такси стоимостью </w:t>
      </w:r>
      <w:r w:rsidR="00336C5E">
        <w:rPr>
          <w:rFonts w:eastAsia="MS Mincho"/>
          <w:sz w:val="27"/>
          <w:szCs w:val="27"/>
        </w:rPr>
        <w:t>20</w:t>
      </w:r>
      <w:r w:rsidRPr="001E6243" w:rsidR="00000000">
        <w:rPr>
          <w:rFonts w:eastAsia="MS Mincho"/>
          <w:sz w:val="27"/>
          <w:szCs w:val="27"/>
        </w:rPr>
        <w:t>0 руб. не имея специального разрешения (лицензии), тем самым совершил правонарушение, предусмотренное ч. 2 ст. 14.1 КоАП РФ.</w:t>
      </w:r>
    </w:p>
    <w:p w:rsidR="00B94597" w:rsidRPr="001E6243" w:rsidP="00B94597" w14:paraId="12673E6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336C5E">
        <w:rPr>
          <w:rFonts w:eastAsia="MS Mincho"/>
          <w:sz w:val="27"/>
          <w:szCs w:val="27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336C5E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>Исследовав письменные материалы дела, мировой судья приходит к следующему.</w:t>
      </w:r>
    </w:p>
    <w:p w:rsidR="00B94597" w:rsidRPr="001E6243" w:rsidP="00B94597" w14:paraId="1DD1277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В соответствии частью 2 статьи 14.1 Кодекса Российской Федерации об административных правонарушениях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</w:t>
      </w:r>
      <w:r w:rsidRPr="001E6243">
        <w:rPr>
          <w:rFonts w:eastAsia="MS Mincho"/>
          <w:sz w:val="27"/>
          <w:szCs w:val="27"/>
        </w:rPr>
        <w:t>рублей с конфискацией изготовленной продукции, орудий производства и сырья или без таковой.</w:t>
      </w:r>
    </w:p>
    <w:p w:rsidR="00B94597" w:rsidRPr="001E6243" w:rsidP="00B94597" w14:paraId="7BE4EA35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Статьей 3 Федерального закона от 29 декабря 2022 года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установлено, что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 (часть 1 названной статьи).</w:t>
      </w:r>
    </w:p>
    <w:p w:rsidR="00B94597" w:rsidRPr="001E6243" w:rsidP="00B94597" w14:paraId="17F9E08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Не допускаются перевозка пассажиров и багажа за плату легковым автомобилем (предпринимательская деятельность по перевозке пассажиров и багажа легковым автомобилем) лицом, которому право на перевозку пассажиров и багажа не предоставлено в соответствии с требованиями названной статьи, распространение информации, содержащей предложение о такой перевозке, за исключением перевозок пассажиров и багажа по заказу, предусмотренных Федеральным законом от 08 ноября 2007 года № 259-ФЗ «Устав автомобильного транспорта и городского наземного электрического транспорта», и других случаев, предусмотренных законодательством Российской Федерации (часть 7 указанной статьи).</w:t>
      </w:r>
    </w:p>
    <w:p w:rsidR="00B94597" w:rsidRPr="001E6243" w:rsidP="00B94597" w14:paraId="6826620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В обоснование виновности </w:t>
      </w:r>
      <w:r w:rsidRPr="00336C5E" w:rsidR="00336C5E">
        <w:rPr>
          <w:rFonts w:eastAsia="MS Mincho"/>
          <w:sz w:val="27"/>
          <w:szCs w:val="27"/>
        </w:rPr>
        <w:t>Фефилов</w:t>
      </w:r>
      <w:r w:rsidR="00336C5E">
        <w:rPr>
          <w:rFonts w:eastAsia="MS Mincho"/>
          <w:sz w:val="27"/>
          <w:szCs w:val="27"/>
        </w:rPr>
        <w:t>а</w:t>
      </w:r>
      <w:r w:rsidRPr="00336C5E" w:rsidR="00336C5E">
        <w:rPr>
          <w:rFonts w:eastAsia="MS Mincho"/>
          <w:sz w:val="27"/>
          <w:szCs w:val="27"/>
        </w:rPr>
        <w:t xml:space="preserve"> А.М.</w:t>
      </w:r>
      <w:r w:rsidRPr="001E6243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2 ст. 14.1 Кодекса Российской Федерации об административных правонарушениях, представлены следующие материалы:</w:t>
      </w:r>
    </w:p>
    <w:p w:rsidR="00B94597" w:rsidRPr="001E6243" w:rsidP="00B94597" w14:paraId="238C2E25" w14:textId="26E169DC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7965F5">
        <w:rPr>
          <w:rFonts w:eastAsia="MS Mincho"/>
          <w:sz w:val="27"/>
          <w:szCs w:val="27"/>
        </w:rPr>
        <w:t>-----</w:t>
      </w:r>
      <w:r w:rsidRPr="001E6243">
        <w:rPr>
          <w:rFonts w:eastAsia="MS Mincho"/>
          <w:sz w:val="27"/>
          <w:szCs w:val="27"/>
        </w:rPr>
        <w:t xml:space="preserve"> от </w:t>
      </w:r>
      <w:r w:rsidR="007965F5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, в котором изложены события и обстоятельства административного правонарушения.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336C5E" w:rsidR="00336C5E">
        <w:rPr>
          <w:rFonts w:eastAsia="MS Mincho"/>
          <w:sz w:val="27"/>
          <w:szCs w:val="27"/>
        </w:rPr>
        <w:t>Фефилов</w:t>
      </w:r>
      <w:r w:rsidR="00336C5E">
        <w:rPr>
          <w:rFonts w:eastAsia="MS Mincho"/>
          <w:sz w:val="27"/>
          <w:szCs w:val="27"/>
        </w:rPr>
        <w:t>у</w:t>
      </w:r>
      <w:r w:rsidRPr="00336C5E" w:rsidR="00336C5E">
        <w:rPr>
          <w:rFonts w:eastAsia="MS Mincho"/>
          <w:sz w:val="27"/>
          <w:szCs w:val="27"/>
        </w:rPr>
        <w:t xml:space="preserve"> А.М.</w:t>
      </w:r>
      <w:r w:rsidR="00336C5E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>разъяснены;</w:t>
      </w:r>
    </w:p>
    <w:p w:rsidR="00B94597" w:rsidRPr="001E6243" w:rsidP="00B94597" w14:paraId="53D2F55E" w14:textId="4D9FEA25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план проведения на территории г. Пыть-Яха профилактического мероприятия «Нелегальное такси» от </w:t>
      </w:r>
      <w:r w:rsidR="007965F5">
        <w:rPr>
          <w:rFonts w:eastAsia="MS Mincho"/>
          <w:sz w:val="27"/>
          <w:szCs w:val="27"/>
        </w:rPr>
        <w:t>----</w:t>
      </w:r>
      <w:r w:rsidRPr="001E6243">
        <w:rPr>
          <w:rFonts w:eastAsia="MS Mincho"/>
          <w:sz w:val="27"/>
          <w:szCs w:val="27"/>
        </w:rPr>
        <w:t>, в соответствии с которым проведены мероприятия по выявлению фактов незаконной предпринимательской деятельности при осуществлении перевозок пассажиров и багажа легковым такси;</w:t>
      </w:r>
    </w:p>
    <w:p w:rsidR="00B94597" w:rsidRPr="001E6243" w:rsidP="00B94597" w14:paraId="5F1BEC4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копия свидетельства о регистрации транспортного средства, карточка учета транспортного средства, из которых следует, что собственником </w:t>
      </w:r>
      <w:r w:rsidR="00336C5E">
        <w:rPr>
          <w:rFonts w:eastAsia="MS Mincho"/>
          <w:sz w:val="27"/>
          <w:szCs w:val="27"/>
        </w:rPr>
        <w:t xml:space="preserve">указанного выше </w:t>
      </w:r>
      <w:r w:rsidRPr="001E6243">
        <w:rPr>
          <w:rFonts w:eastAsia="MS Mincho"/>
          <w:sz w:val="27"/>
          <w:szCs w:val="27"/>
        </w:rPr>
        <w:t xml:space="preserve">транспортного средства является </w:t>
      </w:r>
      <w:r w:rsidR="00336C5E">
        <w:rPr>
          <w:rFonts w:eastAsia="MS Mincho"/>
          <w:sz w:val="27"/>
          <w:szCs w:val="27"/>
        </w:rPr>
        <w:t>Фефилов И.А</w:t>
      </w:r>
      <w:r w:rsidR="00E8089B">
        <w:rPr>
          <w:rFonts w:eastAsia="MS Mincho"/>
          <w:sz w:val="27"/>
          <w:szCs w:val="27"/>
        </w:rPr>
        <w:t>.</w:t>
      </w:r>
      <w:r w:rsidRPr="001E6243">
        <w:rPr>
          <w:rFonts w:eastAsia="MS Mincho"/>
          <w:sz w:val="27"/>
          <w:szCs w:val="27"/>
        </w:rPr>
        <w:t>;</w:t>
      </w:r>
    </w:p>
    <w:p w:rsidR="00B94597" w:rsidRPr="001E6243" w:rsidP="00B94597" w14:paraId="4D43D3BB" w14:textId="55A51A1A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письменные объяснения </w:t>
      </w:r>
      <w:r w:rsidRPr="00336C5E" w:rsidR="00336C5E">
        <w:rPr>
          <w:rFonts w:eastAsia="MS Mincho"/>
          <w:sz w:val="27"/>
          <w:szCs w:val="27"/>
        </w:rPr>
        <w:t>Фефилов</w:t>
      </w:r>
      <w:r w:rsidR="00336C5E">
        <w:rPr>
          <w:rFonts w:eastAsia="MS Mincho"/>
          <w:sz w:val="27"/>
          <w:szCs w:val="27"/>
        </w:rPr>
        <w:t>а</w:t>
      </w:r>
      <w:r w:rsidRPr="00336C5E" w:rsidR="00336C5E">
        <w:rPr>
          <w:rFonts w:eastAsia="MS Mincho"/>
          <w:sz w:val="27"/>
          <w:szCs w:val="27"/>
        </w:rPr>
        <w:t xml:space="preserve"> А.М.</w:t>
      </w:r>
      <w:r w:rsidR="00336C5E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от </w:t>
      </w:r>
      <w:r w:rsidR="007965F5">
        <w:rPr>
          <w:rFonts w:eastAsia="MS Mincho"/>
          <w:sz w:val="27"/>
          <w:szCs w:val="27"/>
        </w:rPr>
        <w:t>----</w:t>
      </w:r>
      <w:r w:rsidRPr="001E6243">
        <w:rPr>
          <w:rFonts w:eastAsia="MS Mincho"/>
          <w:sz w:val="27"/>
          <w:szCs w:val="27"/>
        </w:rPr>
        <w:t xml:space="preserve"> согласно которым факт осуществления деятельности по перевозке пассажира в режиме такси он не отрицал;</w:t>
      </w:r>
    </w:p>
    <w:p w:rsidR="00B94597" w:rsidRPr="001E6243" w:rsidP="00B94597" w14:paraId="3E1E7D68" w14:textId="6EEE8DCD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письменные объяснения свидетеля </w:t>
      </w:r>
      <w:r w:rsidR="00336C5E">
        <w:rPr>
          <w:rFonts w:eastAsia="MS Mincho"/>
          <w:sz w:val="27"/>
          <w:szCs w:val="27"/>
        </w:rPr>
        <w:t>Жавко Р.Л.</w:t>
      </w:r>
      <w:r w:rsidRPr="001E6243">
        <w:rPr>
          <w:rFonts w:eastAsia="MS Mincho"/>
          <w:sz w:val="27"/>
          <w:szCs w:val="27"/>
        </w:rPr>
        <w:t xml:space="preserve"> от </w:t>
      </w:r>
      <w:r w:rsidR="007965F5">
        <w:rPr>
          <w:rFonts w:eastAsia="MS Mincho"/>
          <w:sz w:val="27"/>
          <w:szCs w:val="27"/>
        </w:rPr>
        <w:t>-----</w:t>
      </w:r>
      <w:r w:rsidRPr="001E6243">
        <w:rPr>
          <w:rFonts w:eastAsia="MS Mincho"/>
          <w:sz w:val="27"/>
          <w:szCs w:val="27"/>
        </w:rPr>
        <w:t>котор</w:t>
      </w:r>
      <w:r w:rsidR="00336C5E">
        <w:rPr>
          <w:rFonts w:eastAsia="MS Mincho"/>
          <w:sz w:val="27"/>
          <w:szCs w:val="27"/>
        </w:rPr>
        <w:t>ая</w:t>
      </w:r>
      <w:r w:rsidRPr="001E6243">
        <w:rPr>
          <w:rFonts w:eastAsia="MS Mincho"/>
          <w:sz w:val="27"/>
          <w:szCs w:val="27"/>
        </w:rPr>
        <w:t xml:space="preserve"> подтвердил</w:t>
      </w:r>
      <w:r w:rsidR="00336C5E">
        <w:rPr>
          <w:rFonts w:eastAsia="MS Mincho"/>
          <w:sz w:val="27"/>
          <w:szCs w:val="27"/>
        </w:rPr>
        <w:t>а</w:t>
      </w:r>
      <w:r w:rsidRPr="001E6243">
        <w:rPr>
          <w:rFonts w:eastAsia="MS Mincho"/>
          <w:sz w:val="27"/>
          <w:szCs w:val="27"/>
        </w:rPr>
        <w:t>, что являл</w:t>
      </w:r>
      <w:r w:rsidR="00E8089B">
        <w:rPr>
          <w:rFonts w:eastAsia="MS Mincho"/>
          <w:sz w:val="27"/>
          <w:szCs w:val="27"/>
        </w:rPr>
        <w:t>а</w:t>
      </w:r>
      <w:r w:rsidRPr="001E6243">
        <w:rPr>
          <w:rFonts w:eastAsia="MS Mincho"/>
          <w:sz w:val="27"/>
          <w:szCs w:val="27"/>
        </w:rPr>
        <w:t>с</w:t>
      </w:r>
      <w:r w:rsidR="00E8089B">
        <w:rPr>
          <w:rFonts w:eastAsia="MS Mincho"/>
          <w:sz w:val="27"/>
          <w:szCs w:val="27"/>
        </w:rPr>
        <w:t>ь</w:t>
      </w:r>
      <w:r w:rsidRPr="001E6243">
        <w:rPr>
          <w:rFonts w:eastAsia="MS Mincho"/>
          <w:sz w:val="27"/>
          <w:szCs w:val="27"/>
        </w:rPr>
        <w:t xml:space="preserve"> пассажиром такси </w:t>
      </w:r>
      <w:r w:rsidRPr="00336C5E" w:rsidR="00336C5E">
        <w:rPr>
          <w:rFonts w:eastAsia="MS Mincho"/>
          <w:sz w:val="27"/>
          <w:szCs w:val="27"/>
        </w:rPr>
        <w:t xml:space="preserve">«Лада Веста» государственный регистрационный знак </w:t>
      </w:r>
      <w:r w:rsidR="007965F5">
        <w:rPr>
          <w:rFonts w:eastAsia="MS Mincho"/>
          <w:sz w:val="27"/>
          <w:szCs w:val="27"/>
        </w:rPr>
        <w:t>-----</w:t>
      </w:r>
    </w:p>
    <w:p w:rsidR="00B94597" w:rsidRPr="001E6243" w:rsidP="00B94597" w14:paraId="32BDDBC5" w14:textId="585D6603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рапорт </w:t>
      </w:r>
      <w:r w:rsidR="00B03927">
        <w:rPr>
          <w:rFonts w:eastAsia="MS Mincho"/>
          <w:sz w:val="27"/>
          <w:szCs w:val="27"/>
        </w:rPr>
        <w:t xml:space="preserve">командира </w:t>
      </w:r>
      <w:r w:rsidR="00336C5E">
        <w:rPr>
          <w:rFonts w:eastAsia="MS Mincho"/>
          <w:sz w:val="27"/>
          <w:szCs w:val="27"/>
        </w:rPr>
        <w:t>врио ост. гос. инспектора БДД</w:t>
      </w:r>
      <w:r w:rsidR="00B03927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ОГИБДД ОМВД России по г. </w:t>
      </w:r>
      <w:r w:rsidR="007965F5">
        <w:rPr>
          <w:rFonts w:eastAsia="MS Mincho"/>
          <w:sz w:val="27"/>
          <w:szCs w:val="27"/>
        </w:rPr>
        <w:t>------</w:t>
      </w:r>
      <w:r w:rsidRPr="001E6243">
        <w:rPr>
          <w:rFonts w:eastAsia="MS Mincho"/>
          <w:sz w:val="27"/>
          <w:szCs w:val="27"/>
        </w:rPr>
        <w:t xml:space="preserve"> об обнаружении признаков правонарушения;</w:t>
      </w:r>
    </w:p>
    <w:p w:rsidR="007F2126" w:rsidP="00B94597" w14:paraId="38A4D80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- реестр правонарушений;</w:t>
      </w:r>
    </w:p>
    <w:p w:rsidR="00336C5E" w:rsidRPr="001E6243" w:rsidP="00B94597" w14:paraId="26FF6420" w14:textId="16EE5E11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копия страхового полиса № </w:t>
      </w:r>
      <w:r w:rsidR="007965F5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в соответствии с которым Фефилов А.М. допущен к управлению указанным выше транспортным средством;</w:t>
      </w:r>
    </w:p>
    <w:p w:rsidR="00B94597" w:rsidP="00B94597" w14:paraId="2EB0D739" w14:textId="17A2593F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скриншот с сайта Единого федерального реестра выданных разрешений ФГИС «Такси» на транспортное средство государственный регистрационный знак </w:t>
      </w:r>
      <w:r w:rsidR="007965F5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в соответствии с которым специальное разрешение не выдавалось;</w:t>
      </w:r>
    </w:p>
    <w:p w:rsidR="00B03927" w:rsidRPr="001E6243" w:rsidP="00B94597" w14:paraId="513D7701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скриншоты, подтверждающие </w:t>
      </w:r>
      <w:r w:rsidR="00204820">
        <w:rPr>
          <w:rFonts w:eastAsia="MS Mincho"/>
          <w:sz w:val="27"/>
          <w:szCs w:val="27"/>
        </w:rPr>
        <w:t>перевод на имя Алексея Михайловича Ф. в размере 200 руб., принятие им заказа через приложение</w:t>
      </w:r>
      <w:r>
        <w:rPr>
          <w:rFonts w:eastAsia="MS Mincho"/>
          <w:sz w:val="27"/>
          <w:szCs w:val="27"/>
        </w:rPr>
        <w:t>;</w:t>
      </w:r>
    </w:p>
    <w:p w:rsidR="00B94597" w:rsidRPr="001E6243" w:rsidP="00B94597" w14:paraId="3E0B3E4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- фототаблица, на которо</w:t>
      </w:r>
      <w:r w:rsidR="00B03927">
        <w:rPr>
          <w:rFonts w:eastAsia="MS Mincho"/>
          <w:sz w:val="27"/>
          <w:szCs w:val="27"/>
        </w:rPr>
        <w:t>й</w:t>
      </w:r>
      <w:r w:rsidRPr="001E6243">
        <w:rPr>
          <w:rFonts w:eastAsia="MS Mincho"/>
          <w:sz w:val="27"/>
          <w:szCs w:val="27"/>
        </w:rPr>
        <w:t xml:space="preserve"> зафиксировано вышеуказанное транспортное средство;</w:t>
      </w:r>
    </w:p>
    <w:p w:rsidR="00B94597" w:rsidRPr="001E6243" w:rsidP="00B94597" w14:paraId="5060E642" w14:textId="68C8E612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- ответ Гостехнадзора г.</w:t>
      </w:r>
      <w:r w:rsidRPr="001E6243" w:rsidR="007F2126">
        <w:rPr>
          <w:rFonts w:eastAsia="MS Mincho"/>
          <w:sz w:val="27"/>
          <w:szCs w:val="27"/>
        </w:rPr>
        <w:t xml:space="preserve"> </w:t>
      </w:r>
      <w:r w:rsidR="007965F5">
        <w:rPr>
          <w:rFonts w:eastAsia="MS Mincho"/>
          <w:sz w:val="27"/>
          <w:szCs w:val="27"/>
        </w:rPr>
        <w:t>------</w:t>
      </w:r>
      <w:r w:rsidRPr="001E6243" w:rsidR="007F2126">
        <w:rPr>
          <w:rFonts w:eastAsia="MS Mincho"/>
          <w:sz w:val="27"/>
          <w:szCs w:val="27"/>
        </w:rPr>
        <w:t>,</w:t>
      </w:r>
      <w:r w:rsidRPr="001E6243">
        <w:rPr>
          <w:rFonts w:eastAsia="MS Mincho"/>
          <w:sz w:val="27"/>
          <w:szCs w:val="27"/>
        </w:rPr>
        <w:t xml:space="preserve"> из которого следует, что </w:t>
      </w:r>
      <w:r w:rsidRPr="00204820" w:rsidR="00204820">
        <w:rPr>
          <w:rFonts w:eastAsia="MS Mincho"/>
          <w:sz w:val="27"/>
          <w:szCs w:val="27"/>
        </w:rPr>
        <w:t>Фефилов</w:t>
      </w:r>
      <w:r w:rsidR="00204820">
        <w:rPr>
          <w:rFonts w:eastAsia="MS Mincho"/>
          <w:sz w:val="27"/>
          <w:szCs w:val="27"/>
        </w:rPr>
        <w:t>у</w:t>
      </w:r>
      <w:r w:rsidRPr="00204820" w:rsidR="00204820">
        <w:rPr>
          <w:rFonts w:eastAsia="MS Mincho"/>
          <w:sz w:val="27"/>
          <w:szCs w:val="27"/>
        </w:rPr>
        <w:t xml:space="preserve"> А.М. </w:t>
      </w:r>
      <w:r w:rsidRPr="001E6243">
        <w:rPr>
          <w:rFonts w:eastAsia="MS Mincho"/>
          <w:sz w:val="27"/>
          <w:szCs w:val="27"/>
        </w:rPr>
        <w:t>разрешение на осуществление деятельности по перевозке пассажиров и багажа легковым такси не выдавалось;</w:t>
      </w:r>
    </w:p>
    <w:p w:rsidR="00B94597" w:rsidP="00B94597" w14:paraId="306E623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</w:t>
      </w:r>
      <w:r w:rsidRPr="001E6243">
        <w:rPr>
          <w:rFonts w:eastAsia="MS Mincho"/>
          <w:sz w:val="27"/>
          <w:szCs w:val="27"/>
          <w:lang w:val="en-US"/>
        </w:rPr>
        <w:t>DVD</w:t>
      </w:r>
      <w:r w:rsidRPr="001E6243">
        <w:rPr>
          <w:rFonts w:eastAsia="MS Mincho"/>
          <w:sz w:val="27"/>
          <w:szCs w:val="27"/>
        </w:rPr>
        <w:t>-диск с видеозаписью остановки указанного выше транспортного средства, нахождение в нем пассажира</w:t>
      </w:r>
      <w:r w:rsidR="00204820">
        <w:rPr>
          <w:rFonts w:eastAsia="MS Mincho"/>
          <w:sz w:val="27"/>
          <w:szCs w:val="27"/>
        </w:rPr>
        <w:t>;</w:t>
      </w:r>
    </w:p>
    <w:p w:rsidR="00B94597" w:rsidRPr="001E6243" w:rsidP="00B94597" w14:paraId="15BADBEF" w14:textId="550572B1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пр</w:t>
      </w:r>
      <w:r w:rsidRPr="001E6243">
        <w:rPr>
          <w:rFonts w:eastAsia="MS Mincho"/>
          <w:sz w:val="27"/>
          <w:szCs w:val="27"/>
        </w:rPr>
        <w:t>отокол о досмотре транспортного средства</w:t>
      </w:r>
      <w:r>
        <w:rPr>
          <w:rFonts w:eastAsia="MS Mincho"/>
          <w:sz w:val="27"/>
          <w:szCs w:val="27"/>
        </w:rPr>
        <w:t xml:space="preserve"> от </w:t>
      </w:r>
      <w:r w:rsidR="007965F5">
        <w:rPr>
          <w:rFonts w:eastAsia="MS Mincho"/>
          <w:sz w:val="27"/>
          <w:szCs w:val="27"/>
        </w:rPr>
        <w:t>------</w:t>
      </w:r>
      <w:r>
        <w:rPr>
          <w:rFonts w:eastAsia="MS Mincho"/>
          <w:sz w:val="27"/>
          <w:szCs w:val="27"/>
        </w:rPr>
        <w:t>, из которого следует, что досмотрено указанное выше транспортное средство</w:t>
      </w:r>
      <w:r w:rsidRPr="001E6243">
        <w:rPr>
          <w:rFonts w:eastAsia="MS Mincho"/>
          <w:sz w:val="27"/>
          <w:szCs w:val="27"/>
        </w:rPr>
        <w:t xml:space="preserve">. </w:t>
      </w:r>
    </w:p>
    <w:p w:rsidR="00B94597" w:rsidRPr="001E6243" w:rsidP="00B94597" w14:paraId="3C940E48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М</w:t>
      </w:r>
      <w:r w:rsidRPr="001E6243">
        <w:rPr>
          <w:rFonts w:eastAsia="MS Mincho"/>
          <w:sz w:val="27"/>
          <w:szCs w:val="27"/>
        </w:rPr>
        <w:t>ировой судья приходит к выводу о допустимости и достоверности 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B94597" w:rsidRPr="001E6243" w:rsidP="00B94597" w14:paraId="16F4AB50" w14:textId="0584B696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7965F5">
        <w:rPr>
          <w:rFonts w:eastAsia="MS Mincho"/>
          <w:sz w:val="27"/>
          <w:szCs w:val="27"/>
        </w:rPr>
        <w:t>-----</w:t>
      </w:r>
      <w:r w:rsidRPr="00204820" w:rsidR="00204820">
        <w:rPr>
          <w:rFonts w:eastAsia="MS Mincho"/>
          <w:sz w:val="27"/>
          <w:szCs w:val="27"/>
        </w:rPr>
        <w:t xml:space="preserve"> года в 16 часов 35 минут по адресу: ХМАО-Югра, </w:t>
      </w:r>
      <w:r w:rsidR="007965F5">
        <w:rPr>
          <w:rFonts w:eastAsia="MS Mincho"/>
          <w:sz w:val="27"/>
          <w:szCs w:val="27"/>
        </w:rPr>
        <w:t>-----</w:t>
      </w:r>
      <w:r w:rsidRPr="00204820" w:rsidR="00204820">
        <w:rPr>
          <w:rFonts w:eastAsia="MS Mincho"/>
          <w:sz w:val="27"/>
          <w:szCs w:val="27"/>
        </w:rPr>
        <w:t xml:space="preserve">Фефилов А.М., являясь водителем транспортного средства </w:t>
      </w:r>
      <w:r w:rsidR="007965F5">
        <w:rPr>
          <w:rFonts w:eastAsia="MS Mincho"/>
          <w:sz w:val="27"/>
          <w:szCs w:val="27"/>
        </w:rPr>
        <w:t>----</w:t>
      </w:r>
      <w:r w:rsidRPr="00204820" w:rsidR="00204820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7965F5">
        <w:rPr>
          <w:rFonts w:eastAsia="MS Mincho"/>
          <w:sz w:val="27"/>
          <w:szCs w:val="27"/>
        </w:rPr>
        <w:t>-----</w:t>
      </w:r>
      <w:r w:rsidRPr="001E6243">
        <w:rPr>
          <w:rFonts w:eastAsia="MS Mincho"/>
          <w:sz w:val="27"/>
          <w:szCs w:val="27"/>
        </w:rPr>
        <w:t xml:space="preserve">осуществлял перевозку пассажира </w:t>
      </w:r>
      <w:r w:rsidRPr="001E6243" w:rsidR="007F2126">
        <w:rPr>
          <w:rFonts w:eastAsia="MS Mincho"/>
          <w:sz w:val="27"/>
          <w:szCs w:val="27"/>
        </w:rPr>
        <w:t>легковым такси за плату</w:t>
      </w:r>
      <w:r w:rsidRPr="001E6243">
        <w:rPr>
          <w:rFonts w:eastAsia="MS Mincho"/>
          <w:sz w:val="27"/>
          <w:szCs w:val="27"/>
        </w:rPr>
        <w:t>, т.е. осуществлял предпринимательскую деятельность без специального разрешения (лицензии), наличие которого обязательно.</w:t>
      </w:r>
    </w:p>
    <w:p w:rsidR="00B94597" w:rsidRPr="001E6243" w:rsidP="00B94597" w14:paraId="435CD6A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правонарушения, предусмотренного частью 2 статьи 14.1 Кодекса Российской Федерации об административных правонарушениях.</w:t>
      </w:r>
    </w:p>
    <w:p w:rsidR="00B94597" w:rsidRPr="001E6243" w:rsidP="00B94597" w14:paraId="5BA3C68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При таких обстоятельствах, мировой судья находит вину </w:t>
      </w:r>
      <w:r w:rsidRPr="00204820" w:rsidR="00204820">
        <w:rPr>
          <w:rFonts w:eastAsia="MS Mincho"/>
          <w:sz w:val="27"/>
          <w:szCs w:val="27"/>
        </w:rPr>
        <w:t>Фефилов</w:t>
      </w:r>
      <w:r w:rsidR="00204820">
        <w:rPr>
          <w:rFonts w:eastAsia="MS Mincho"/>
          <w:sz w:val="27"/>
          <w:szCs w:val="27"/>
        </w:rPr>
        <w:t>а</w:t>
      </w:r>
      <w:r w:rsidRPr="00204820" w:rsidR="00204820">
        <w:rPr>
          <w:rFonts w:eastAsia="MS Mincho"/>
          <w:sz w:val="27"/>
          <w:szCs w:val="27"/>
        </w:rPr>
        <w:t xml:space="preserve"> А.М.</w:t>
      </w:r>
      <w:r w:rsidR="00204820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установленной и квалифицирует его действия по ч. 2 ст. 14.1 Кодекса Российской Федерации об административных правонарушениях –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B94597" w:rsidRPr="001E6243" w:rsidP="00B94597" w14:paraId="3503ADD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Обстоятельств, предусмотренных ст.</w:t>
      </w:r>
      <w:r w:rsidR="00C923E5">
        <w:rPr>
          <w:rFonts w:eastAsia="MS Mincho"/>
          <w:sz w:val="27"/>
          <w:szCs w:val="27"/>
        </w:rPr>
        <w:t>ст. 4.2,</w:t>
      </w:r>
      <w:r w:rsidRPr="001E6243">
        <w:rPr>
          <w:rFonts w:eastAsia="MS Mincho"/>
          <w:sz w:val="27"/>
          <w:szCs w:val="27"/>
        </w:rPr>
        <w:t xml:space="preserve"> 4.3 Кодекса Российской Федерации об административных правонарушениях, </w:t>
      </w:r>
      <w:r w:rsidR="00C923E5">
        <w:rPr>
          <w:rFonts w:eastAsia="MS Mincho"/>
          <w:sz w:val="27"/>
          <w:szCs w:val="27"/>
        </w:rPr>
        <w:t xml:space="preserve">смягчающих и </w:t>
      </w:r>
      <w:r w:rsidRPr="001E6243">
        <w:rPr>
          <w:rFonts w:eastAsia="MS Mincho"/>
          <w:sz w:val="27"/>
          <w:szCs w:val="27"/>
        </w:rPr>
        <w:t>отягчающих административную ответственность, мировым судьей по делу не установлено.</w:t>
      </w:r>
    </w:p>
    <w:p w:rsidR="00B94597" w:rsidRPr="001E6243" w:rsidP="00B94597" w14:paraId="6930DC8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Учитывая характер совершенного правонарушения, личность</w:t>
      </w:r>
      <w:r w:rsidRPr="001E6243">
        <w:rPr>
          <w:sz w:val="27"/>
          <w:szCs w:val="27"/>
        </w:rPr>
        <w:t xml:space="preserve"> </w:t>
      </w:r>
      <w:r w:rsidRPr="00204820" w:rsidR="00204820">
        <w:rPr>
          <w:rFonts w:eastAsia="MS Mincho"/>
          <w:sz w:val="27"/>
          <w:szCs w:val="27"/>
        </w:rPr>
        <w:t>Фефилов</w:t>
      </w:r>
      <w:r w:rsidR="00204820">
        <w:rPr>
          <w:rFonts w:eastAsia="MS Mincho"/>
          <w:sz w:val="27"/>
          <w:szCs w:val="27"/>
        </w:rPr>
        <w:t>а</w:t>
      </w:r>
      <w:r w:rsidRPr="00204820" w:rsidR="00204820">
        <w:rPr>
          <w:rFonts w:eastAsia="MS Mincho"/>
          <w:sz w:val="27"/>
          <w:szCs w:val="27"/>
        </w:rPr>
        <w:t xml:space="preserve"> А.М</w:t>
      </w:r>
      <w:r w:rsidRPr="00B03927" w:rsidR="00B03927">
        <w:rPr>
          <w:rFonts w:eastAsia="MS Mincho"/>
          <w:sz w:val="27"/>
          <w:szCs w:val="27"/>
        </w:rPr>
        <w:t>.</w:t>
      </w:r>
      <w:r w:rsidRPr="001E6243">
        <w:rPr>
          <w:rFonts w:eastAsia="MS Mincho"/>
          <w:sz w:val="27"/>
          <w:szCs w:val="27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считает возможным и целесообразным назначить наказание в виде административного штрафа без конфискации. </w:t>
      </w:r>
    </w:p>
    <w:p w:rsidR="00B94597" w:rsidRPr="001E6243" w:rsidP="00B94597" w14:paraId="128A306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На основании изложенного, руководствуясь ст.ст. 29.9-29.11 КоАП РФ, мировой судья</w:t>
      </w:r>
    </w:p>
    <w:p w:rsidR="00B94597" w:rsidRPr="001E6243" w:rsidP="00B94597" w14:paraId="5A7043DF" w14:textId="77777777">
      <w:pPr>
        <w:ind w:firstLine="708"/>
        <w:jc w:val="both"/>
        <w:rPr>
          <w:rFonts w:eastAsia="MS Mincho"/>
          <w:b/>
          <w:sz w:val="27"/>
          <w:szCs w:val="27"/>
        </w:rPr>
      </w:pP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b/>
          <w:sz w:val="27"/>
          <w:szCs w:val="27"/>
        </w:rPr>
        <w:t>ПОСТАНОВИЛ:</w:t>
      </w:r>
    </w:p>
    <w:p w:rsidR="00B94597" w:rsidRPr="001E6243" w:rsidP="00B94597" w14:paraId="1FE8BB66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B94597" w:rsidRPr="001E6243" w:rsidP="00B94597" w14:paraId="3E69F56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04820">
        <w:rPr>
          <w:rFonts w:eastAsia="MS Mincho"/>
          <w:sz w:val="27"/>
          <w:szCs w:val="27"/>
        </w:rPr>
        <w:t>Фефилова Алексея Михайловича</w:t>
      </w:r>
      <w:r w:rsidRPr="001E6243" w:rsidR="007F2126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>признать виновным в совершении административного правонарушения, предусмотренного ч. 2 ст. 14.1 КоАП РФ, и назначить ему наказание в виде административного штрафа в сумме 2000 (двух тысяч) рублей, без конфискации.</w:t>
      </w:r>
    </w:p>
    <w:p w:rsidR="00B94597" w:rsidRPr="001E6243" w:rsidP="00B94597" w14:paraId="01F9010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Административный штраф подлежит зачислению на счет получателя: </w:t>
      </w:r>
    </w:p>
    <w:p w:rsidR="00B94597" w:rsidRPr="001E6243" w:rsidP="00B94597" w14:paraId="48A87C3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94597" w:rsidRPr="001E6243" w:rsidP="00B94597" w14:paraId="02B2700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B94597" w:rsidRPr="001E6243" w:rsidP="00B94597" w14:paraId="1280747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Номер счета получателя (номер казначейского счета): 03100643000000018700;</w:t>
      </w:r>
    </w:p>
    <w:p w:rsidR="00B94597" w:rsidRPr="001E6243" w:rsidP="00B94597" w14:paraId="64FFD9D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Банковский счет, входящий в состав единого казначейского счета (ЕКС) 40102810245370000007;</w:t>
      </w:r>
    </w:p>
    <w:p w:rsidR="00B94597" w:rsidRPr="001E6243" w:rsidP="00B94597" w14:paraId="4655B05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БИК 007162163;</w:t>
      </w:r>
    </w:p>
    <w:p w:rsidR="00B94597" w:rsidRPr="001E6243" w:rsidP="00B94597" w14:paraId="605B47F5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ИНН 8601073664;</w:t>
      </w:r>
    </w:p>
    <w:p w:rsidR="00B94597" w:rsidRPr="001E6243" w:rsidP="00B94597" w14:paraId="28E464F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КПП 860101001;</w:t>
      </w:r>
    </w:p>
    <w:p w:rsidR="00B94597" w:rsidRPr="001E6243" w:rsidP="00B94597" w14:paraId="5D02EF5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ОКТМО 71885000;</w:t>
      </w:r>
    </w:p>
    <w:p w:rsidR="00B94597" w:rsidRPr="001E6243" w:rsidP="00B94597" w14:paraId="54A5982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КБК 72011601</w:t>
      </w:r>
      <w:r w:rsidRPr="001E6243">
        <w:rPr>
          <w:rFonts w:eastAsia="MS Mincho"/>
          <w:b/>
          <w:sz w:val="27"/>
          <w:szCs w:val="27"/>
        </w:rPr>
        <w:t>14</w:t>
      </w:r>
      <w:r w:rsidRPr="001E6243">
        <w:rPr>
          <w:rFonts w:eastAsia="MS Mincho"/>
          <w:sz w:val="27"/>
          <w:szCs w:val="27"/>
        </w:rPr>
        <w:t>301</w:t>
      </w:r>
      <w:r w:rsidRPr="001E6243">
        <w:rPr>
          <w:rFonts w:eastAsia="MS Mincho"/>
          <w:b/>
          <w:sz w:val="27"/>
          <w:szCs w:val="27"/>
        </w:rPr>
        <w:t>9</w:t>
      </w:r>
      <w:r w:rsidRPr="001E6243">
        <w:rPr>
          <w:rFonts w:eastAsia="MS Mincho"/>
          <w:sz w:val="27"/>
          <w:szCs w:val="27"/>
        </w:rPr>
        <w:t>000140;</w:t>
      </w:r>
    </w:p>
    <w:p w:rsidR="00B94597" w:rsidRPr="001E6243" w:rsidP="00B94597" w14:paraId="6FC9FF8E" w14:textId="5924A9E4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УИН</w:t>
      </w:r>
      <w:r w:rsidR="001E6243">
        <w:rPr>
          <w:rFonts w:eastAsia="MS Mincho"/>
          <w:sz w:val="27"/>
          <w:szCs w:val="27"/>
        </w:rPr>
        <w:t xml:space="preserve"> </w:t>
      </w:r>
      <w:r w:rsidR="007965F5">
        <w:rPr>
          <w:rFonts w:eastAsia="MS Mincho"/>
          <w:sz w:val="27"/>
          <w:szCs w:val="27"/>
        </w:rPr>
        <w:t>-----</w:t>
      </w:r>
      <w:r w:rsidRPr="001E6243">
        <w:rPr>
          <w:rFonts w:eastAsia="MS Mincho"/>
          <w:sz w:val="27"/>
          <w:szCs w:val="27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B94597" w:rsidRPr="001E6243" w:rsidP="00B94597" w14:paraId="335DD50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</w:t>
      </w:r>
      <w:r w:rsidRPr="001E6243">
        <w:rPr>
          <w:rFonts w:eastAsia="MS Mincho"/>
          <w:sz w:val="27"/>
          <w:szCs w:val="27"/>
        </w:rPr>
        <w:t xml:space="preserve">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94597" w:rsidRPr="001E6243" w:rsidP="00B94597" w14:paraId="31C37EA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CC7C6C" w:rsidRPr="001E6243" w:rsidP="00CC7C6C" w14:paraId="33DDF30E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1E6243" w:rsidP="00CC7C6C" w14:paraId="64C230A2" w14:textId="6E966279">
      <w:pPr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Мировой судья</w:t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  <w:t xml:space="preserve"> </w:t>
      </w:r>
      <w:r w:rsidRPr="001E6243">
        <w:rPr>
          <w:rFonts w:eastAsia="MS Mincho"/>
          <w:sz w:val="27"/>
          <w:szCs w:val="27"/>
        </w:rPr>
        <w:tab/>
        <w:t xml:space="preserve">               </w:t>
      </w:r>
      <w:r w:rsidRPr="001E6243" w:rsidR="00CA5A88">
        <w:rPr>
          <w:rFonts w:eastAsia="MS Mincho"/>
          <w:sz w:val="27"/>
          <w:szCs w:val="27"/>
        </w:rPr>
        <w:t xml:space="preserve">  </w:t>
      </w:r>
      <w:r w:rsidRPr="001E6243">
        <w:rPr>
          <w:rFonts w:eastAsia="MS Mincho"/>
          <w:sz w:val="27"/>
          <w:szCs w:val="27"/>
        </w:rPr>
        <w:t xml:space="preserve"> Е.И. Костарева</w:t>
      </w:r>
    </w:p>
    <w:p w:rsidR="00DE3B5A" w:rsidRPr="001E6243" w:rsidP="00CC7C6C" w14:paraId="4C99AC16" w14:textId="77777777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 w14:paraId="7088357B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820">
          <w:rPr>
            <w:noProof/>
          </w:rPr>
          <w:t>5</w:t>
        </w:r>
        <w:r>
          <w:fldChar w:fldCharType="end"/>
        </w:r>
      </w:p>
    </w:sdtContent>
  </w:sdt>
  <w:p w:rsidR="00CC40AE" w14:paraId="3478A24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 w14:paraId="65C1D4DF" w14:textId="77777777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B94597">
      <w:t>24</w:t>
    </w:r>
    <w:r w:rsidR="00AB1776">
      <w:t>-01-202</w:t>
    </w:r>
    <w:r w:rsidR="00711731">
      <w:t>6</w:t>
    </w:r>
    <w:r w:rsidRPr="00CC40AE">
      <w:t>-0</w:t>
    </w:r>
    <w:r w:rsidR="00D47FA7">
      <w:t>0</w:t>
    </w:r>
    <w:r w:rsidR="00305B56">
      <w:t>2617</w:t>
    </w:r>
    <w:r w:rsidRPr="00CC40AE">
      <w:t>-</w:t>
    </w:r>
    <w:r w:rsidR="00305B56"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05210"/>
    <w:rsid w:val="000108C1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566D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853D3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2577"/>
    <w:rsid w:val="000E6161"/>
    <w:rsid w:val="000E6B8C"/>
    <w:rsid w:val="000F19F5"/>
    <w:rsid w:val="000F1C88"/>
    <w:rsid w:val="000F1F0F"/>
    <w:rsid w:val="000F3466"/>
    <w:rsid w:val="0010258F"/>
    <w:rsid w:val="00105B5A"/>
    <w:rsid w:val="00105E3E"/>
    <w:rsid w:val="001108F8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83F07"/>
    <w:rsid w:val="00192066"/>
    <w:rsid w:val="001933E4"/>
    <w:rsid w:val="00197CA9"/>
    <w:rsid w:val="001A3058"/>
    <w:rsid w:val="001A444C"/>
    <w:rsid w:val="001A5974"/>
    <w:rsid w:val="001B0C88"/>
    <w:rsid w:val="001B399E"/>
    <w:rsid w:val="001B4911"/>
    <w:rsid w:val="001B61ED"/>
    <w:rsid w:val="001D1AA0"/>
    <w:rsid w:val="001D3228"/>
    <w:rsid w:val="001D53D7"/>
    <w:rsid w:val="001D5AAC"/>
    <w:rsid w:val="001D6B86"/>
    <w:rsid w:val="001E1BE2"/>
    <w:rsid w:val="001E2D1E"/>
    <w:rsid w:val="001E48A2"/>
    <w:rsid w:val="001E6243"/>
    <w:rsid w:val="00200A6B"/>
    <w:rsid w:val="00204820"/>
    <w:rsid w:val="00210EAA"/>
    <w:rsid w:val="00214C82"/>
    <w:rsid w:val="00216D6D"/>
    <w:rsid w:val="002330E6"/>
    <w:rsid w:val="00240028"/>
    <w:rsid w:val="002402E6"/>
    <w:rsid w:val="00240FE4"/>
    <w:rsid w:val="002413CC"/>
    <w:rsid w:val="00243B9B"/>
    <w:rsid w:val="002478BF"/>
    <w:rsid w:val="00253564"/>
    <w:rsid w:val="00256679"/>
    <w:rsid w:val="00256C65"/>
    <w:rsid w:val="00260614"/>
    <w:rsid w:val="00261CCD"/>
    <w:rsid w:val="00262240"/>
    <w:rsid w:val="002624AD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4F05"/>
    <w:rsid w:val="00305B56"/>
    <w:rsid w:val="00305E2F"/>
    <w:rsid w:val="003110E2"/>
    <w:rsid w:val="00311BE0"/>
    <w:rsid w:val="0031215B"/>
    <w:rsid w:val="00312C8F"/>
    <w:rsid w:val="00322C31"/>
    <w:rsid w:val="00327394"/>
    <w:rsid w:val="00336C5E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28A"/>
    <w:rsid w:val="00370456"/>
    <w:rsid w:val="003719FA"/>
    <w:rsid w:val="003732C6"/>
    <w:rsid w:val="003761E2"/>
    <w:rsid w:val="00381E8A"/>
    <w:rsid w:val="0038420D"/>
    <w:rsid w:val="003A2429"/>
    <w:rsid w:val="003A296D"/>
    <w:rsid w:val="003A471C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459"/>
    <w:rsid w:val="004068B6"/>
    <w:rsid w:val="0041192F"/>
    <w:rsid w:val="004156D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2122"/>
    <w:rsid w:val="0044339C"/>
    <w:rsid w:val="00445E38"/>
    <w:rsid w:val="00453A6F"/>
    <w:rsid w:val="0045632F"/>
    <w:rsid w:val="00457522"/>
    <w:rsid w:val="004667E2"/>
    <w:rsid w:val="00476DBA"/>
    <w:rsid w:val="00477EB6"/>
    <w:rsid w:val="0048310C"/>
    <w:rsid w:val="00486005"/>
    <w:rsid w:val="004912B4"/>
    <w:rsid w:val="00491800"/>
    <w:rsid w:val="004925DC"/>
    <w:rsid w:val="00493171"/>
    <w:rsid w:val="004A1F1C"/>
    <w:rsid w:val="004A4247"/>
    <w:rsid w:val="004A6F51"/>
    <w:rsid w:val="004A70D2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2686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95DA8"/>
    <w:rsid w:val="005A181A"/>
    <w:rsid w:val="005A2B76"/>
    <w:rsid w:val="005A2E74"/>
    <w:rsid w:val="005A3581"/>
    <w:rsid w:val="005A6694"/>
    <w:rsid w:val="005A6E8B"/>
    <w:rsid w:val="005B1411"/>
    <w:rsid w:val="005B22AC"/>
    <w:rsid w:val="005B347A"/>
    <w:rsid w:val="005B3BAA"/>
    <w:rsid w:val="005C08BD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41A6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85E7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755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11731"/>
    <w:rsid w:val="0072031B"/>
    <w:rsid w:val="00723CF1"/>
    <w:rsid w:val="007245CB"/>
    <w:rsid w:val="007375B7"/>
    <w:rsid w:val="00741AE8"/>
    <w:rsid w:val="007430C9"/>
    <w:rsid w:val="00744223"/>
    <w:rsid w:val="00744D58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122E"/>
    <w:rsid w:val="007928B1"/>
    <w:rsid w:val="00792D50"/>
    <w:rsid w:val="00794015"/>
    <w:rsid w:val="00794390"/>
    <w:rsid w:val="00794740"/>
    <w:rsid w:val="007965F5"/>
    <w:rsid w:val="00796956"/>
    <w:rsid w:val="007A5C2F"/>
    <w:rsid w:val="007B0743"/>
    <w:rsid w:val="007B43B8"/>
    <w:rsid w:val="007B5140"/>
    <w:rsid w:val="007B67D2"/>
    <w:rsid w:val="007C1995"/>
    <w:rsid w:val="007C388C"/>
    <w:rsid w:val="007D03AF"/>
    <w:rsid w:val="007D16CC"/>
    <w:rsid w:val="007D74FD"/>
    <w:rsid w:val="007E1D64"/>
    <w:rsid w:val="007E2081"/>
    <w:rsid w:val="007F02EC"/>
    <w:rsid w:val="007F177F"/>
    <w:rsid w:val="007F2126"/>
    <w:rsid w:val="007F229A"/>
    <w:rsid w:val="007F2871"/>
    <w:rsid w:val="007F4BF6"/>
    <w:rsid w:val="007F7B5B"/>
    <w:rsid w:val="00802932"/>
    <w:rsid w:val="00805E59"/>
    <w:rsid w:val="0080721A"/>
    <w:rsid w:val="0080757E"/>
    <w:rsid w:val="00810D10"/>
    <w:rsid w:val="0081146B"/>
    <w:rsid w:val="008138A7"/>
    <w:rsid w:val="00813AC9"/>
    <w:rsid w:val="00823168"/>
    <w:rsid w:val="0083677C"/>
    <w:rsid w:val="008406C3"/>
    <w:rsid w:val="00841DD2"/>
    <w:rsid w:val="00842DE6"/>
    <w:rsid w:val="00844A85"/>
    <w:rsid w:val="00847E31"/>
    <w:rsid w:val="008502DE"/>
    <w:rsid w:val="008530F3"/>
    <w:rsid w:val="00853FE9"/>
    <w:rsid w:val="00860855"/>
    <w:rsid w:val="00861CE5"/>
    <w:rsid w:val="00863B53"/>
    <w:rsid w:val="0087003B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1D66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3BF8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312C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4843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666"/>
    <w:rsid w:val="009E3CCF"/>
    <w:rsid w:val="009E565F"/>
    <w:rsid w:val="009F0509"/>
    <w:rsid w:val="009F30B3"/>
    <w:rsid w:val="009F3AB2"/>
    <w:rsid w:val="009F3D7D"/>
    <w:rsid w:val="00A00181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3A5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3DAE"/>
    <w:rsid w:val="00AE62EB"/>
    <w:rsid w:val="00AF2A38"/>
    <w:rsid w:val="00AF63B4"/>
    <w:rsid w:val="00AF69D0"/>
    <w:rsid w:val="00B00988"/>
    <w:rsid w:val="00B03927"/>
    <w:rsid w:val="00B0532E"/>
    <w:rsid w:val="00B0555B"/>
    <w:rsid w:val="00B07168"/>
    <w:rsid w:val="00B07860"/>
    <w:rsid w:val="00B10C87"/>
    <w:rsid w:val="00B12E00"/>
    <w:rsid w:val="00B13B9B"/>
    <w:rsid w:val="00B14151"/>
    <w:rsid w:val="00B161EA"/>
    <w:rsid w:val="00B16325"/>
    <w:rsid w:val="00B22695"/>
    <w:rsid w:val="00B2295C"/>
    <w:rsid w:val="00B30943"/>
    <w:rsid w:val="00B3190C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202D"/>
    <w:rsid w:val="00B64260"/>
    <w:rsid w:val="00B6716A"/>
    <w:rsid w:val="00B70139"/>
    <w:rsid w:val="00B702C7"/>
    <w:rsid w:val="00B747EC"/>
    <w:rsid w:val="00B756D2"/>
    <w:rsid w:val="00B809AC"/>
    <w:rsid w:val="00B82A88"/>
    <w:rsid w:val="00B844A6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597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1A23"/>
    <w:rsid w:val="00C02856"/>
    <w:rsid w:val="00C03A0A"/>
    <w:rsid w:val="00C1008F"/>
    <w:rsid w:val="00C11DE2"/>
    <w:rsid w:val="00C15D51"/>
    <w:rsid w:val="00C25599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649AE"/>
    <w:rsid w:val="00C7144B"/>
    <w:rsid w:val="00C714AF"/>
    <w:rsid w:val="00C76AEF"/>
    <w:rsid w:val="00C77EE5"/>
    <w:rsid w:val="00C864E4"/>
    <w:rsid w:val="00C9118B"/>
    <w:rsid w:val="00C922C9"/>
    <w:rsid w:val="00C923E5"/>
    <w:rsid w:val="00C932FE"/>
    <w:rsid w:val="00C94731"/>
    <w:rsid w:val="00CA0E21"/>
    <w:rsid w:val="00CA5A88"/>
    <w:rsid w:val="00CB43DB"/>
    <w:rsid w:val="00CB6AF2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3B1B"/>
    <w:rsid w:val="00DA6991"/>
    <w:rsid w:val="00DA6DF6"/>
    <w:rsid w:val="00DB110E"/>
    <w:rsid w:val="00DB20DB"/>
    <w:rsid w:val="00DB3B57"/>
    <w:rsid w:val="00DB69F4"/>
    <w:rsid w:val="00DC37C5"/>
    <w:rsid w:val="00DC3E3C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170E"/>
    <w:rsid w:val="00E2515B"/>
    <w:rsid w:val="00E27611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660CA"/>
    <w:rsid w:val="00E67A42"/>
    <w:rsid w:val="00E8089B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1B64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1769B"/>
    <w:rsid w:val="00F203C1"/>
    <w:rsid w:val="00F22239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435E"/>
    <w:rsid w:val="00F7546C"/>
    <w:rsid w:val="00F77632"/>
    <w:rsid w:val="00F83203"/>
    <w:rsid w:val="00F83D98"/>
    <w:rsid w:val="00F8468E"/>
    <w:rsid w:val="00F87695"/>
    <w:rsid w:val="00F94103"/>
    <w:rsid w:val="00F94B3E"/>
    <w:rsid w:val="00F94EE6"/>
    <w:rsid w:val="00FA0B8A"/>
    <w:rsid w:val="00FA131B"/>
    <w:rsid w:val="00FA21B6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17BFC-B7B3-4871-8685-211AEF4C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